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8A577D" w14:textId="77777777" w:rsidR="00900512" w:rsidRPr="00900512" w:rsidRDefault="00900512" w:rsidP="00900512">
      <w:pPr>
        <w:rPr>
          <w:b/>
        </w:rPr>
      </w:pPr>
      <w:r w:rsidRPr="00900512">
        <w:rPr>
          <w:b/>
        </w:rPr>
        <w:t>What to bring?</w:t>
      </w:r>
    </w:p>
    <w:p w14:paraId="5220DC63" w14:textId="6EF3C1FD" w:rsidR="00900512" w:rsidRDefault="00900512" w:rsidP="00900512">
      <w:r>
        <w:t>What you pack for your stay is of course up to you</w:t>
      </w:r>
      <w:r w:rsidR="000F5ECF">
        <w:t>. We</w:t>
      </w:r>
      <w:r w:rsidR="00937F82">
        <w:t xml:space="preserve"> provide bedding and towels</w:t>
      </w:r>
      <w:r>
        <w:t xml:space="preserve">. </w:t>
      </w:r>
      <w:r w:rsidR="00DB6814">
        <w:t>However,</w:t>
      </w:r>
      <w:r>
        <w:t xml:space="preserve"> we would advise each of our guests to bring </w:t>
      </w:r>
      <w:r w:rsidR="00937F82">
        <w:t>-</w:t>
      </w:r>
    </w:p>
    <w:p w14:paraId="32CA23E6" w14:textId="30567DEB" w:rsidR="00937F82" w:rsidRDefault="00937F82" w:rsidP="00937F82">
      <w:pPr>
        <w:pStyle w:val="ListParagraph"/>
        <w:numPr>
          <w:ilvl w:val="0"/>
          <w:numId w:val="1"/>
        </w:numPr>
      </w:pPr>
      <w:r>
        <w:t>Passport and air ticket</w:t>
      </w:r>
      <w:r w:rsidR="009F304A">
        <w:t xml:space="preserve"> if travelling from abroad</w:t>
      </w:r>
    </w:p>
    <w:p w14:paraId="7E2C7E40" w14:textId="77777777" w:rsidR="00900512" w:rsidRDefault="00900512" w:rsidP="00900512">
      <w:pPr>
        <w:pStyle w:val="ListParagraph"/>
        <w:numPr>
          <w:ilvl w:val="0"/>
          <w:numId w:val="1"/>
        </w:numPr>
      </w:pPr>
      <w:r>
        <w:t xml:space="preserve">An insulated drinking bottle for hygiene purposes and convenience. </w:t>
      </w:r>
    </w:p>
    <w:p w14:paraId="20B480E7" w14:textId="77777777" w:rsidR="00900512" w:rsidRDefault="00900512" w:rsidP="00900512">
      <w:r>
        <w:t xml:space="preserve">We also suggest that you bring the following depending on what you plan to do while you are here – </w:t>
      </w:r>
    </w:p>
    <w:p w14:paraId="11FE35DF" w14:textId="5A5E7697" w:rsidR="00900512" w:rsidRDefault="00900512" w:rsidP="00900512">
      <w:r>
        <w:t>•</w:t>
      </w:r>
      <w:r>
        <w:tab/>
        <w:t>Swim</w:t>
      </w:r>
      <w:r w:rsidR="00DA5652">
        <w:t>wear</w:t>
      </w:r>
    </w:p>
    <w:p w14:paraId="5ADD5E5B" w14:textId="77777777" w:rsidR="00900512" w:rsidRDefault="00900512" w:rsidP="00900512">
      <w:r>
        <w:t>•</w:t>
      </w:r>
      <w:r>
        <w:tab/>
        <w:t>Sun cream and after sun cream</w:t>
      </w:r>
    </w:p>
    <w:p w14:paraId="15973A7B" w14:textId="64E95253" w:rsidR="009F304A" w:rsidRDefault="009F304A" w:rsidP="009F304A">
      <w:r>
        <w:t>•</w:t>
      </w:r>
      <w:r>
        <w:tab/>
        <w:t xml:space="preserve">Towel for the beach </w:t>
      </w:r>
    </w:p>
    <w:p w14:paraId="4C0FB14F" w14:textId="0C170E68" w:rsidR="00900512" w:rsidRDefault="00900512" w:rsidP="00900512">
      <w:r>
        <w:t>•</w:t>
      </w:r>
      <w:r>
        <w:tab/>
        <w:t xml:space="preserve">Mosquito repellent </w:t>
      </w:r>
      <w:r w:rsidR="709B48C2">
        <w:t xml:space="preserve">with deet </w:t>
      </w:r>
      <w:r>
        <w:t>such as sprays and plug in repellents</w:t>
      </w:r>
    </w:p>
    <w:p w14:paraId="71C58A17" w14:textId="7BEA0CEC" w:rsidR="00900512" w:rsidRDefault="00900512" w:rsidP="00900512">
      <w:r>
        <w:t>•</w:t>
      </w:r>
      <w:r>
        <w:tab/>
        <w:t xml:space="preserve">Basic first aid supplies of </w:t>
      </w:r>
      <w:r w:rsidR="00DA5652">
        <w:t>i</w:t>
      </w:r>
      <w:r>
        <w:t>nsect bite cream, antiseptic cream, plasters</w:t>
      </w:r>
      <w:r w:rsidR="00DA5652">
        <w:t xml:space="preserve"> etc</w:t>
      </w:r>
    </w:p>
    <w:p w14:paraId="6CC7578F" w14:textId="77777777" w:rsidR="00900512" w:rsidRDefault="00900512" w:rsidP="00900512">
      <w:r>
        <w:t>•</w:t>
      </w:r>
      <w:r>
        <w:tab/>
        <w:t xml:space="preserve">Prescribed medications to last the duration of your stay </w:t>
      </w:r>
    </w:p>
    <w:p w14:paraId="29D47229" w14:textId="2A7C9241" w:rsidR="00900512" w:rsidRDefault="00900512" w:rsidP="00900512">
      <w:r>
        <w:t>•</w:t>
      </w:r>
      <w:r>
        <w:tab/>
      </w:r>
      <w:r w:rsidR="009F304A">
        <w:t>Sunglasses</w:t>
      </w:r>
    </w:p>
    <w:p w14:paraId="72BEED7E" w14:textId="0C47B3FC" w:rsidR="00900512" w:rsidRDefault="00900512" w:rsidP="00900512">
      <w:r>
        <w:t>•</w:t>
      </w:r>
      <w:r>
        <w:tab/>
        <w:t xml:space="preserve">Plastic or </w:t>
      </w:r>
      <w:r w:rsidR="009F304A">
        <w:t>waterproof</w:t>
      </w:r>
      <w:r>
        <w:t xml:space="preserve"> shoes for the beach or in case of heavy rain</w:t>
      </w:r>
    </w:p>
    <w:p w14:paraId="4D92B422" w14:textId="77777777" w:rsidR="00900512" w:rsidRDefault="00900512" w:rsidP="00900512">
      <w:r>
        <w:t>•</w:t>
      </w:r>
      <w:r>
        <w:tab/>
        <w:t>Walking shoes/trainers</w:t>
      </w:r>
    </w:p>
    <w:p w14:paraId="27D251D7" w14:textId="5B9F22F6" w:rsidR="00900512" w:rsidRDefault="00900512" w:rsidP="00900512">
      <w:r>
        <w:t>•</w:t>
      </w:r>
      <w:r>
        <w:tab/>
        <w:t>Flannel for wiping sweat</w:t>
      </w:r>
      <w:r w:rsidR="009F304A">
        <w:t xml:space="preserve"> </w:t>
      </w:r>
    </w:p>
    <w:p w14:paraId="2B837E2B" w14:textId="77777777" w:rsidR="00900512" w:rsidRDefault="00900512" w:rsidP="00900512">
      <w:r>
        <w:t>•</w:t>
      </w:r>
      <w:r>
        <w:tab/>
        <w:t>Sun hat/cap</w:t>
      </w:r>
    </w:p>
    <w:p w14:paraId="03EE7158" w14:textId="37551CBC" w:rsidR="00900512" w:rsidRDefault="00900512" w:rsidP="00900512">
      <w:r>
        <w:t>•</w:t>
      </w:r>
      <w:r>
        <w:tab/>
        <w:t xml:space="preserve">Walking poles for walking up and down hills if you plan to do </w:t>
      </w:r>
      <w:r w:rsidR="11AB4894">
        <w:t xml:space="preserve">long </w:t>
      </w:r>
      <w:r>
        <w:t>country walks</w:t>
      </w:r>
    </w:p>
    <w:p w14:paraId="2FE23E6B" w14:textId="77777777" w:rsidR="00900512" w:rsidRDefault="00900512" w:rsidP="00900512">
      <w:r>
        <w:t>•</w:t>
      </w:r>
      <w:r>
        <w:tab/>
        <w:t>Mobile phone and charger</w:t>
      </w:r>
    </w:p>
    <w:p w14:paraId="39E79A87" w14:textId="77777777" w:rsidR="00900512" w:rsidRDefault="00900512" w:rsidP="00900512">
      <w:r>
        <w:t>•</w:t>
      </w:r>
      <w:r>
        <w:tab/>
        <w:t>Reading books</w:t>
      </w:r>
    </w:p>
    <w:p w14:paraId="0A8AFC0E" w14:textId="580DD007" w:rsidR="00900512" w:rsidRDefault="00900512" w:rsidP="00900512">
      <w:r>
        <w:t>•</w:t>
      </w:r>
      <w:r>
        <w:tab/>
        <w:t>Clothes for 2</w:t>
      </w:r>
      <w:r w:rsidR="00937F82">
        <w:t>5</w:t>
      </w:r>
      <w:r>
        <w:t>-3</w:t>
      </w:r>
      <w:r w:rsidR="00937F82">
        <w:t>5</w:t>
      </w:r>
      <w:r>
        <w:t xml:space="preserve">C </w:t>
      </w:r>
      <w:r w:rsidR="003D3DD9">
        <w:t>such as cotton and loose fitting</w:t>
      </w:r>
      <w:r w:rsidR="00500E7F">
        <w:t xml:space="preserve"> </w:t>
      </w:r>
    </w:p>
    <w:p w14:paraId="608F8113" w14:textId="3DB9DC0E" w:rsidR="00900512" w:rsidRDefault="00900512" w:rsidP="00900512">
      <w:r>
        <w:t>•</w:t>
      </w:r>
      <w:r>
        <w:tab/>
      </w:r>
      <w:r w:rsidR="009F304A">
        <w:t>Handheld</w:t>
      </w:r>
      <w:r>
        <w:t xml:space="preserve"> fan</w:t>
      </w:r>
    </w:p>
    <w:p w14:paraId="0339EE5F" w14:textId="77777777" w:rsidR="00900512" w:rsidRDefault="00900512" w:rsidP="00900512">
      <w:r>
        <w:t>•</w:t>
      </w:r>
      <w:r>
        <w:tab/>
        <w:t>Driving license if you want to hire a car</w:t>
      </w:r>
    </w:p>
    <w:p w14:paraId="6F1719FC" w14:textId="77777777" w:rsidR="00900512" w:rsidRDefault="00900512" w:rsidP="00900512">
      <w:r>
        <w:t>•</w:t>
      </w:r>
      <w:r>
        <w:tab/>
        <w:t>Small umbrella for rainy season or isolated showers or to use as a parasol</w:t>
      </w:r>
    </w:p>
    <w:p w14:paraId="7F4FEBD5" w14:textId="77777777" w:rsidR="00900512" w:rsidRDefault="00900512" w:rsidP="00900512">
      <w:r>
        <w:t>•</w:t>
      </w:r>
      <w:r>
        <w:tab/>
        <w:t>Toiletries</w:t>
      </w:r>
    </w:p>
    <w:p w14:paraId="3C3FF912" w14:textId="602AC160" w:rsidR="00900512" w:rsidRDefault="00900512" w:rsidP="00900512">
      <w:r>
        <w:t>•</w:t>
      </w:r>
      <w:r>
        <w:tab/>
        <w:t>East Caribbean dollars and bank car</w:t>
      </w:r>
      <w:r w:rsidR="00587187">
        <w:t>d</w:t>
      </w:r>
    </w:p>
    <w:p w14:paraId="5FC12E2F" w14:textId="77777777" w:rsidR="00342F0C" w:rsidRDefault="00342F0C" w:rsidP="00587187">
      <w:pPr>
        <w:pStyle w:val="ListParagraph"/>
        <w:numPr>
          <w:ilvl w:val="0"/>
          <w:numId w:val="6"/>
        </w:numPr>
      </w:pPr>
      <w:r>
        <w:t>Journal and pen</w:t>
      </w:r>
    </w:p>
    <w:p w14:paraId="0D411B79" w14:textId="514EB94F" w:rsidR="00C25A42" w:rsidRDefault="00FA6B1A" w:rsidP="00937F82">
      <w:pPr>
        <w:spacing w:after="0" w:line="240" w:lineRule="auto"/>
      </w:pPr>
      <w:r>
        <w:t>Grenada now has an online</w:t>
      </w:r>
      <w:r w:rsidR="000C4818" w:rsidRPr="000C4818">
        <w:t xml:space="preserve"> Immigration and Customs Form </w:t>
      </w:r>
      <w:r w:rsidR="000C4818">
        <w:t xml:space="preserve">rather than completing one on </w:t>
      </w:r>
      <w:r w:rsidR="00900512">
        <w:t>the plane</w:t>
      </w:r>
      <w:r w:rsidR="008F3664">
        <w:t xml:space="preserve"> which you can complete before </w:t>
      </w:r>
      <w:proofErr w:type="spellStart"/>
      <w:r w:rsidR="008F3664">
        <w:t>take off</w:t>
      </w:r>
      <w:proofErr w:type="spellEnd"/>
      <w:r w:rsidR="000C4818">
        <w:t>. The link is here -</w:t>
      </w:r>
      <w:r w:rsidR="00900512">
        <w:t xml:space="preserve"> </w:t>
      </w:r>
      <w:hyperlink r:id="rId5" w:history="1">
        <w:r w:rsidR="00C25A42" w:rsidRPr="000A42BA">
          <w:rPr>
            <w:rStyle w:val="Hyperlink"/>
          </w:rPr>
          <w:t>https://edcard.gov.gd/en</w:t>
        </w:r>
      </w:hyperlink>
    </w:p>
    <w:p w14:paraId="245658DD" w14:textId="0BCD977D" w:rsidR="00900512" w:rsidRDefault="00C25A42" w:rsidP="00937F82">
      <w:pPr>
        <w:spacing w:after="0" w:line="240" w:lineRule="auto"/>
      </w:pPr>
      <w:r>
        <w:t xml:space="preserve">If </w:t>
      </w:r>
      <w:r w:rsidR="00900512">
        <w:t xml:space="preserve">you </w:t>
      </w:r>
      <w:r>
        <w:t>need the</w:t>
      </w:r>
      <w:r w:rsidR="00900512">
        <w:t xml:space="preserve"> address </w:t>
      </w:r>
      <w:r w:rsidR="00937F82">
        <w:t xml:space="preserve">of where you are staying it is – </w:t>
      </w:r>
    </w:p>
    <w:p w14:paraId="724780F8" w14:textId="77777777" w:rsidR="00937F82" w:rsidRDefault="00937F82" w:rsidP="00937F82">
      <w:pPr>
        <w:spacing w:after="0" w:line="240" w:lineRule="auto"/>
      </w:pPr>
      <w:r>
        <w:t xml:space="preserve">Hummingbird Retreat </w:t>
      </w:r>
    </w:p>
    <w:p w14:paraId="32A7FE70" w14:textId="77777777" w:rsidR="00937F82" w:rsidRDefault="00937F82" w:rsidP="00937F82">
      <w:pPr>
        <w:spacing w:after="0" w:line="240" w:lineRule="auto"/>
      </w:pPr>
      <w:r>
        <w:t xml:space="preserve">Manatee drive </w:t>
      </w:r>
    </w:p>
    <w:p w14:paraId="6078E004" w14:textId="77777777" w:rsidR="00937F82" w:rsidRDefault="00937F82" w:rsidP="00937F82">
      <w:pPr>
        <w:spacing w:after="0" w:line="240" w:lineRule="auto"/>
      </w:pPr>
      <w:proofErr w:type="spellStart"/>
      <w:r>
        <w:t>Bathway</w:t>
      </w:r>
      <w:proofErr w:type="spellEnd"/>
      <w:r>
        <w:t xml:space="preserve"> </w:t>
      </w:r>
    </w:p>
    <w:p w14:paraId="7B8C6016" w14:textId="77777777" w:rsidR="00937F82" w:rsidRDefault="00937F82" w:rsidP="00937F82">
      <w:pPr>
        <w:spacing w:after="0" w:line="240" w:lineRule="auto"/>
      </w:pPr>
      <w:r>
        <w:t>St Patrick</w:t>
      </w:r>
    </w:p>
    <w:p w14:paraId="4D15AD80" w14:textId="66082E37" w:rsidR="0099104B" w:rsidRDefault="0099104B" w:rsidP="00937F82">
      <w:pPr>
        <w:spacing w:after="0" w:line="240" w:lineRule="auto"/>
      </w:pPr>
      <w:r>
        <w:lastRenderedPageBreak/>
        <w:t xml:space="preserve">We recommend that you get Travel insurance for your visit that includes medical cover. </w:t>
      </w:r>
      <w:r w:rsidR="0F327C1B">
        <w:t xml:space="preserve">There is rabies on the island although very rare but you may wish to get the rabies vaccinations and it is always advisable to be up to date with your tetanus. </w:t>
      </w:r>
    </w:p>
    <w:p w14:paraId="72F8E881" w14:textId="4F6156CC" w:rsidR="00900512" w:rsidRDefault="00900512" w:rsidP="3AE73956">
      <w:pPr>
        <w:spacing w:after="0" w:line="240" w:lineRule="auto"/>
      </w:pPr>
    </w:p>
    <w:p w14:paraId="0A37501D" w14:textId="672F53BC" w:rsidR="00900512" w:rsidRDefault="0F327C1B" w:rsidP="3AE73956">
      <w:pPr>
        <w:spacing w:after="0" w:line="240" w:lineRule="auto"/>
      </w:pPr>
      <w:r>
        <w:t xml:space="preserve">All sockets are UK standard 230V sockets. </w:t>
      </w:r>
      <w:r w:rsidR="415899A2">
        <w:t xml:space="preserve">There is one US 120V socket available in the guest kitchen. </w:t>
      </w:r>
    </w:p>
    <w:p w14:paraId="0EF234E7" w14:textId="0F3E6644" w:rsidR="2E6ED0CD" w:rsidRDefault="2E6ED0CD" w:rsidP="2E6ED0CD">
      <w:pPr>
        <w:spacing w:after="0" w:line="240" w:lineRule="auto"/>
      </w:pPr>
    </w:p>
    <w:p w14:paraId="247ED205" w14:textId="77777777" w:rsidR="00900512" w:rsidRPr="00900512" w:rsidRDefault="00900512" w:rsidP="00900512">
      <w:pPr>
        <w:rPr>
          <w:b/>
        </w:rPr>
      </w:pPr>
      <w:r w:rsidRPr="00900512">
        <w:rPr>
          <w:b/>
        </w:rPr>
        <w:t>What to expect?</w:t>
      </w:r>
    </w:p>
    <w:p w14:paraId="2DF57911" w14:textId="4C7CBB80" w:rsidR="00900512" w:rsidRDefault="00146E70" w:rsidP="00900512">
      <w:r>
        <w:t xml:space="preserve">If you are travelling from overseas, </w:t>
      </w:r>
      <w:r w:rsidR="00900512">
        <w:t xml:space="preserve">you </w:t>
      </w:r>
      <w:r w:rsidR="006A3F2B">
        <w:t xml:space="preserve">may </w:t>
      </w:r>
      <w:r w:rsidR="00900512">
        <w:t xml:space="preserve">have </w:t>
      </w:r>
      <w:r>
        <w:t xml:space="preserve">already </w:t>
      </w:r>
      <w:r w:rsidR="00900512">
        <w:t>research</w:t>
      </w:r>
      <w:r w:rsidR="006A3F2B">
        <w:t>ed</w:t>
      </w:r>
      <w:r w:rsidR="00900512">
        <w:t xml:space="preserve"> about Grenada</w:t>
      </w:r>
      <w:r w:rsidR="00DA5652">
        <w:t xml:space="preserve">, </w:t>
      </w:r>
      <w:r w:rsidR="00900512">
        <w:t xml:space="preserve">but here are ten things to expect which you may not be aware of -  </w:t>
      </w:r>
    </w:p>
    <w:p w14:paraId="60C49AFC" w14:textId="5312D840" w:rsidR="00900512" w:rsidRDefault="00900512" w:rsidP="00900512">
      <w:r>
        <w:t>1.</w:t>
      </w:r>
      <w:r>
        <w:tab/>
      </w:r>
      <w:r w:rsidRPr="00937F82">
        <w:rPr>
          <w:b/>
        </w:rPr>
        <w:t>Winding roads</w:t>
      </w:r>
      <w:r>
        <w:t xml:space="preserve"> – be prepared for a journey of hills and bends when you first arrive from the airport. The drive takes about an hour and a half and ends with a bumpy track road up to the house.  If you are prone to travel </w:t>
      </w:r>
      <w:r w:rsidR="00DA5652">
        <w:t>sickness,</w:t>
      </w:r>
      <w:r>
        <w:t xml:space="preserve"> please bring travel bands/medication and a sick bag. </w:t>
      </w:r>
    </w:p>
    <w:p w14:paraId="7A9BB2B2" w14:textId="04A08D4D" w:rsidR="00900512" w:rsidRDefault="00900512" w:rsidP="00900512">
      <w:r>
        <w:t>2.</w:t>
      </w:r>
      <w:r>
        <w:tab/>
      </w:r>
      <w:r w:rsidRPr="00937F82">
        <w:rPr>
          <w:b/>
        </w:rPr>
        <w:t>Hills</w:t>
      </w:r>
      <w:r>
        <w:t xml:space="preserve"> – people are often surprised by h</w:t>
      </w:r>
      <w:r w:rsidR="00DA5652">
        <w:t>ow</w:t>
      </w:r>
      <w:r>
        <w:t xml:space="preserve"> mountainous Grenada </w:t>
      </w:r>
      <w:r w:rsidR="00DA5652">
        <w:t xml:space="preserve">is </w:t>
      </w:r>
      <w:r>
        <w:t>and so this can mean that you need to walk up and down hills, even along the streets of the capital.</w:t>
      </w:r>
    </w:p>
    <w:p w14:paraId="5E83FC2C" w14:textId="1E5977B9" w:rsidR="00900512" w:rsidRDefault="00900512" w:rsidP="00900512">
      <w:r>
        <w:t>3.</w:t>
      </w:r>
      <w:r>
        <w:tab/>
      </w:r>
      <w:r w:rsidRPr="00937F82">
        <w:rPr>
          <w:b/>
        </w:rPr>
        <w:t>Weather</w:t>
      </w:r>
      <w:r>
        <w:t xml:space="preserve"> – whether it is dry season or </w:t>
      </w:r>
      <w:r w:rsidR="00937F82">
        <w:t>wet</w:t>
      </w:r>
      <w:r>
        <w:t xml:space="preserve"> season, it always feels warm here and depending on where you are travelling from, it can take a while to adjust to the heat. </w:t>
      </w:r>
      <w:r w:rsidR="00937F82">
        <w:t xml:space="preserve">In the wet season (June-Nov) it can be very humid. </w:t>
      </w:r>
    </w:p>
    <w:p w14:paraId="1CEC9F4C" w14:textId="1147A2DE" w:rsidR="00900512" w:rsidRDefault="00900512" w:rsidP="00900512">
      <w:r>
        <w:t>4.</w:t>
      </w:r>
      <w:r>
        <w:tab/>
      </w:r>
      <w:r w:rsidR="00DA5652">
        <w:rPr>
          <w:b/>
        </w:rPr>
        <w:t>Cutlass</w:t>
      </w:r>
      <w:r w:rsidR="001B4ACD">
        <w:rPr>
          <w:b/>
        </w:rPr>
        <w:t>es</w:t>
      </w:r>
      <w:r w:rsidR="00DA5652">
        <w:rPr>
          <w:b/>
        </w:rPr>
        <w:t xml:space="preserve"> </w:t>
      </w:r>
      <w:r>
        <w:t xml:space="preserve">- men are often cutting crops and then walking home and each carries their own </w:t>
      </w:r>
      <w:r w:rsidR="00DA5652">
        <w:t>cutlass</w:t>
      </w:r>
      <w:r>
        <w:t xml:space="preserve">. There is no need to be alarmed if you met a man with a </w:t>
      </w:r>
      <w:r w:rsidR="00DA5652">
        <w:t>cutlass</w:t>
      </w:r>
      <w:r>
        <w:t xml:space="preserve"> along the road – it is the tool of their trade and so it is equivalent to someone carrying a laptop on a London tube. </w:t>
      </w:r>
    </w:p>
    <w:p w14:paraId="29266AF3" w14:textId="77777777" w:rsidR="00900512" w:rsidRDefault="00900512" w:rsidP="00900512">
      <w:r>
        <w:t>5.</w:t>
      </w:r>
      <w:r>
        <w:tab/>
      </w:r>
      <w:r w:rsidRPr="00937F82">
        <w:rPr>
          <w:b/>
        </w:rPr>
        <w:t>Friendly community</w:t>
      </w:r>
      <w:r>
        <w:t xml:space="preserve"> – it is quite normal for people to greet each other in the street in passing and this often extends to people passing in a car. Don’t be surprised if a stranger chats to you, it is a normal part of the culture here and it is also quite common to offer you a lift if they see you walking. </w:t>
      </w:r>
    </w:p>
    <w:p w14:paraId="358569C8" w14:textId="5AEBA798" w:rsidR="00900512" w:rsidRDefault="00900512" w:rsidP="00900512">
      <w:r>
        <w:t>6.</w:t>
      </w:r>
      <w:r>
        <w:tab/>
      </w:r>
      <w:r w:rsidRPr="00937F82">
        <w:rPr>
          <w:b/>
        </w:rPr>
        <w:t>Nature</w:t>
      </w:r>
      <w:r>
        <w:t xml:space="preserve"> – the natural world is all around us and many</w:t>
      </w:r>
      <w:r w:rsidR="00DA5652">
        <w:t xml:space="preserve"> guests</w:t>
      </w:r>
      <w:r>
        <w:t xml:space="preserve"> come for a closer connection with wildlife. </w:t>
      </w:r>
      <w:r w:rsidR="000C1D26">
        <w:t>P</w:t>
      </w:r>
      <w:r>
        <w:t>lease be aware that there is a possibility of seeing animals coming inside the retreat house such as small lizards, insects</w:t>
      </w:r>
      <w:r w:rsidR="00D76BD8">
        <w:t xml:space="preserve"> and</w:t>
      </w:r>
      <w:r>
        <w:t xml:space="preserve"> the occasional bird flying through the open courtyard. </w:t>
      </w:r>
      <w:r w:rsidR="00DA5652">
        <w:t>However,</w:t>
      </w:r>
      <w:r>
        <w:t xml:space="preserve"> there are no dangerous spiders or snakes in this area though mosquito and sand fly bites</w:t>
      </w:r>
      <w:r w:rsidR="0056207D">
        <w:t xml:space="preserve"> are common</w:t>
      </w:r>
      <w:r>
        <w:t xml:space="preserve">. </w:t>
      </w:r>
    </w:p>
    <w:p w14:paraId="3168999E" w14:textId="0B76BF7D" w:rsidR="00900512" w:rsidRDefault="00900512" w:rsidP="00900512">
      <w:r>
        <w:t>7.</w:t>
      </w:r>
      <w:r>
        <w:tab/>
      </w:r>
      <w:r w:rsidRPr="00937F82">
        <w:rPr>
          <w:b/>
        </w:rPr>
        <w:t>Shopping</w:t>
      </w:r>
      <w:r>
        <w:t xml:space="preserve"> – </w:t>
      </w:r>
      <w:r w:rsidR="002C4D6D" w:rsidRPr="002C4D6D">
        <w:t>Choice and availability of goods may be more limited than you are used to</w:t>
      </w:r>
      <w:r w:rsidR="00317127">
        <w:t xml:space="preserve">. </w:t>
      </w:r>
      <w:r w:rsidR="002C4D6D">
        <w:t xml:space="preserve"> </w:t>
      </w:r>
    </w:p>
    <w:p w14:paraId="11C72150" w14:textId="09CA097A" w:rsidR="00900512" w:rsidRDefault="00900512" w:rsidP="00900512">
      <w:r>
        <w:t>8.</w:t>
      </w:r>
      <w:r>
        <w:tab/>
      </w:r>
      <w:r w:rsidRPr="00937F82">
        <w:rPr>
          <w:b/>
        </w:rPr>
        <w:t>Timing</w:t>
      </w:r>
      <w:r>
        <w:t xml:space="preserve">- events in Grenada may not always start at their advertised time and buses do not follow </w:t>
      </w:r>
      <w:r w:rsidR="00755DB6">
        <w:t>a strict</w:t>
      </w:r>
      <w:r>
        <w:t xml:space="preserve"> timetable</w:t>
      </w:r>
      <w:r w:rsidR="00DA5652">
        <w:t>.</w:t>
      </w:r>
    </w:p>
    <w:p w14:paraId="5D6D6A5E" w14:textId="0609F983" w:rsidR="00900512" w:rsidRDefault="00900512" w:rsidP="00900512">
      <w:r>
        <w:t>9.</w:t>
      </w:r>
      <w:r>
        <w:tab/>
      </w:r>
      <w:r w:rsidRPr="00937F82">
        <w:rPr>
          <w:b/>
        </w:rPr>
        <w:t>Water</w:t>
      </w:r>
      <w:r>
        <w:t xml:space="preserve"> – the retreat house has one water supply rather than hot and cold water taps. </w:t>
      </w:r>
      <w:r w:rsidR="00B53F40">
        <w:t>T</w:t>
      </w:r>
      <w:r>
        <w:t xml:space="preserve">he sun </w:t>
      </w:r>
      <w:r w:rsidR="00B53F40">
        <w:t xml:space="preserve">naturally </w:t>
      </w:r>
      <w:r>
        <w:t xml:space="preserve">heats up the water pipes and so the water is usually </w:t>
      </w:r>
      <w:r w:rsidR="00500E7F">
        <w:t>warm,</w:t>
      </w:r>
      <w:r>
        <w:t xml:space="preserve"> and people find they enjoy a cool shower here. The water is safe to drink from the tap.</w:t>
      </w:r>
    </w:p>
    <w:p w14:paraId="6965D14A" w14:textId="71A73AF9" w:rsidR="3A534061" w:rsidRDefault="00900512">
      <w:r>
        <w:t>10.</w:t>
      </w:r>
      <w:r w:rsidR="3A534061">
        <w:tab/>
      </w:r>
      <w:r w:rsidRPr="2E6ED0CD">
        <w:rPr>
          <w:b/>
          <w:bCs/>
        </w:rPr>
        <w:t>Beaches</w:t>
      </w:r>
      <w:r>
        <w:t xml:space="preserve">- you are never very far from the sea in </w:t>
      </w:r>
      <w:r w:rsidR="00DA5652">
        <w:t>Grenada,</w:t>
      </w:r>
      <w:r>
        <w:t xml:space="preserve"> but the beaches vary depending on which side of the island you are on.</w:t>
      </w:r>
      <w:r w:rsidR="005F2D24">
        <w:t xml:space="preserve"> </w:t>
      </w:r>
      <w:r w:rsidR="00DA062B">
        <w:t xml:space="preserve">The sea can be rougher at </w:t>
      </w:r>
      <w:r>
        <w:t xml:space="preserve">Levera beach because </w:t>
      </w:r>
      <w:r w:rsidR="1E961AB6">
        <w:t xml:space="preserve">this is where </w:t>
      </w:r>
      <w:r>
        <w:t xml:space="preserve">the </w:t>
      </w:r>
      <w:r w:rsidR="17D19E15">
        <w:t>Atlantic Sea</w:t>
      </w:r>
      <w:r>
        <w:t xml:space="preserve"> meets the Caribbean</w:t>
      </w:r>
      <w:r w:rsidR="000E2F9C">
        <w:t xml:space="preserve"> and a</w:t>
      </w:r>
      <w:r w:rsidR="003A1D27">
        <w:t xml:space="preserve">t </w:t>
      </w:r>
      <w:proofErr w:type="spellStart"/>
      <w:r w:rsidR="003A1D27">
        <w:t>Bathway</w:t>
      </w:r>
      <w:proofErr w:type="spellEnd"/>
      <w:r w:rsidR="003A1D27">
        <w:t xml:space="preserve"> the natural coral reef </w:t>
      </w:r>
      <w:r w:rsidR="002E4D68">
        <w:t xml:space="preserve">shelters the beach. </w:t>
      </w:r>
      <w:r w:rsidR="000E2F9C">
        <w:t>Wherever</w:t>
      </w:r>
      <w:r w:rsidR="002E4D68">
        <w:t xml:space="preserve"> you chose to swim, </w:t>
      </w:r>
      <w:r>
        <w:t>the sea always provides a refreshing place to cool off.</w:t>
      </w:r>
      <w:r w:rsidR="00937F82">
        <w:t xml:space="preserve"> </w:t>
      </w:r>
    </w:p>
    <w:sectPr w:rsidR="3A53406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D5212E"/>
    <w:multiLevelType w:val="hybridMultilevel"/>
    <w:tmpl w:val="4A2AAA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B3D6446"/>
    <w:multiLevelType w:val="hybridMultilevel"/>
    <w:tmpl w:val="FAAC3C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15D56DB"/>
    <w:multiLevelType w:val="hybridMultilevel"/>
    <w:tmpl w:val="9D5ED0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11D0EDE"/>
    <w:multiLevelType w:val="hybridMultilevel"/>
    <w:tmpl w:val="314C96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71C3CBC"/>
    <w:multiLevelType w:val="hybridMultilevel"/>
    <w:tmpl w:val="353A65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9011EDB"/>
    <w:multiLevelType w:val="hybridMultilevel"/>
    <w:tmpl w:val="02D296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40205007">
    <w:abstractNumId w:val="4"/>
  </w:num>
  <w:num w:numId="2" w16cid:durableId="1862013384">
    <w:abstractNumId w:val="3"/>
  </w:num>
  <w:num w:numId="3" w16cid:durableId="1598905888">
    <w:abstractNumId w:val="0"/>
  </w:num>
  <w:num w:numId="4" w16cid:durableId="972712781">
    <w:abstractNumId w:val="1"/>
  </w:num>
  <w:num w:numId="5" w16cid:durableId="1465005156">
    <w:abstractNumId w:val="2"/>
  </w:num>
  <w:num w:numId="6" w16cid:durableId="82328147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00512"/>
    <w:rsid w:val="00046D67"/>
    <w:rsid w:val="00061A85"/>
    <w:rsid w:val="000B3246"/>
    <w:rsid w:val="000C1D26"/>
    <w:rsid w:val="000C4818"/>
    <w:rsid w:val="000E2F9C"/>
    <w:rsid w:val="000F5ECF"/>
    <w:rsid w:val="00146E70"/>
    <w:rsid w:val="001B4ACD"/>
    <w:rsid w:val="002603D5"/>
    <w:rsid w:val="002C4D6D"/>
    <w:rsid w:val="002E4D68"/>
    <w:rsid w:val="00317127"/>
    <w:rsid w:val="00342F0C"/>
    <w:rsid w:val="003A1D27"/>
    <w:rsid w:val="003D3DD9"/>
    <w:rsid w:val="00500E7F"/>
    <w:rsid w:val="0054793E"/>
    <w:rsid w:val="0056207D"/>
    <w:rsid w:val="00587187"/>
    <w:rsid w:val="005F2D24"/>
    <w:rsid w:val="006A3F2B"/>
    <w:rsid w:val="006E1FE1"/>
    <w:rsid w:val="00734922"/>
    <w:rsid w:val="00755DB6"/>
    <w:rsid w:val="008F3664"/>
    <w:rsid w:val="00900512"/>
    <w:rsid w:val="00937F82"/>
    <w:rsid w:val="00981436"/>
    <w:rsid w:val="0099104B"/>
    <w:rsid w:val="009F304A"/>
    <w:rsid w:val="00A60E1C"/>
    <w:rsid w:val="00B40D91"/>
    <w:rsid w:val="00B53F40"/>
    <w:rsid w:val="00BF18DB"/>
    <w:rsid w:val="00C25A42"/>
    <w:rsid w:val="00D76BD8"/>
    <w:rsid w:val="00DA062B"/>
    <w:rsid w:val="00DA5652"/>
    <w:rsid w:val="00DB6814"/>
    <w:rsid w:val="00FA6B1A"/>
    <w:rsid w:val="028772AC"/>
    <w:rsid w:val="02DB8B0C"/>
    <w:rsid w:val="0F327C1B"/>
    <w:rsid w:val="11AB4894"/>
    <w:rsid w:val="17D19E15"/>
    <w:rsid w:val="1A2163BB"/>
    <w:rsid w:val="1BDEE769"/>
    <w:rsid w:val="1E961AB6"/>
    <w:rsid w:val="1FE8497A"/>
    <w:rsid w:val="2C2BEB81"/>
    <w:rsid w:val="2E6ED0CD"/>
    <w:rsid w:val="2F66DE01"/>
    <w:rsid w:val="351039FB"/>
    <w:rsid w:val="3746838D"/>
    <w:rsid w:val="3A534061"/>
    <w:rsid w:val="3AE73956"/>
    <w:rsid w:val="415899A2"/>
    <w:rsid w:val="49BF9AFF"/>
    <w:rsid w:val="50C4251C"/>
    <w:rsid w:val="52A001EB"/>
    <w:rsid w:val="56B222FF"/>
    <w:rsid w:val="5B7BB84F"/>
    <w:rsid w:val="65EEFB99"/>
    <w:rsid w:val="6AD2FC14"/>
    <w:rsid w:val="709B48C2"/>
    <w:rsid w:val="75C597AB"/>
    <w:rsid w:val="7D3E8A4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E02498"/>
  <w15:chartTrackingRefBased/>
  <w15:docId w15:val="{D2AF6BB1-D8EC-4B02-9419-7E2246F841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00512"/>
    <w:pPr>
      <w:ind w:left="720"/>
      <w:contextualSpacing/>
    </w:pPr>
  </w:style>
  <w:style w:type="character" w:styleId="Hyperlink">
    <w:name w:val="Hyperlink"/>
    <w:basedOn w:val="DefaultParagraphFont"/>
    <w:uiPriority w:val="99"/>
    <w:unhideWhenUsed/>
    <w:rsid w:val="00C25A42"/>
    <w:rPr>
      <w:color w:val="0563C1" w:themeColor="hyperlink"/>
      <w:u w:val="single"/>
    </w:rPr>
  </w:style>
  <w:style w:type="character" w:styleId="UnresolvedMention">
    <w:name w:val="Unresolved Mention"/>
    <w:basedOn w:val="DefaultParagraphFont"/>
    <w:uiPriority w:val="99"/>
    <w:semiHidden/>
    <w:unhideWhenUsed/>
    <w:rsid w:val="00C25A4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edcard.gov.gd/en"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2</Pages>
  <Words>677</Words>
  <Characters>3865</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Hilary Garraway</dc:creator>
  <cp:keywords/>
  <dc:description/>
  <cp:lastModifiedBy>Hilary Garraway</cp:lastModifiedBy>
  <cp:revision>28</cp:revision>
  <dcterms:created xsi:type="dcterms:W3CDTF">2025-11-07T16:14:00Z</dcterms:created>
  <dcterms:modified xsi:type="dcterms:W3CDTF">2026-05-20T12:16:00Z</dcterms:modified>
</cp:coreProperties>
</file>